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widowControl/>
        <w:spacing w:before="0" w:after="80" w:line="620" w:lineRule="exact"/>
      </w:pPr>
      <w:r>
        <w:rPr>
          <w:rFonts w:ascii="Microsoft YaHei" w:hAnsi="Microsoft YaHei" w:eastAsia="Microsoft YaHei" w:cs="Microsoft YaHei"/>
          <w:b w:val="0"/>
          <w:color w:val="000000"/>
          <w:sz w:val="52"/>
        </w:rPr>
      </w:r>
      <w:r>
        <w:rPr>
          <w:rFonts w:ascii="Microsoft YaHei" w:hAnsi="Microsoft YaHei" w:eastAsia="Microsoft YaHei" w:cs="Microsoft YaHei"/>
          <w:b/>
          <w:color w:val="000000"/>
          <w:sz w:val="52"/>
        </w:rPr>
        <w:t>示例同学</w:t>
      </w:r>
      <w:r>
        <w:rPr>
          <w:rFonts w:ascii="Microsoft YaHei" w:hAnsi="Microsoft YaHei" w:eastAsia="Microsoft YaHei" w:cs="Microsoft YaHei"/>
          <w:b w:val="0"/>
          <w:color w:val="000000"/>
          <w:sz w:val="52"/>
        </w:rPr>
      </w:r>
      <w:r>
        <w:drawing>
          <wp:anchor distT="0" distB="0" distL="0" distR="0" simplePos="0" relativeHeight="1" behindDoc="0" locked="0" layoutInCell="1" allowOverlap="1">
            <wp:simplePos x="0" y="0"/>
            <wp:positionH relativeFrom="margin">
              <wp:posOffset>5508000</wp:posOffset>
            </wp:positionH>
            <wp:positionV relativeFrom="paragraph">
              <wp:posOffset>0</wp:posOffset>
            </wp:positionV>
            <wp:extent cx="900000" cy="1170000"/>
            <wp:wrapNone/>
            <wp:docPr id="1" name="Picture 1" descr="示例同学本人正装证件照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fixture-portrai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1170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keepNext w:val="0"/>
        <w:widowControl/>
        <w:spacing w:before="0" w:after="60" w:line="31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2"/>
        </w:rPr>
      </w:r>
      <w:r>
        <w:rPr>
          <w:rFonts w:ascii="Microsoft YaHei" w:hAnsi="Microsoft YaHei" w:eastAsia="Microsoft YaHei" w:cs="Microsoft YaHei"/>
          <w:b/>
          <w:color w:val="000000"/>
          <w:sz w:val="22"/>
        </w:rPr>
        <w:t>求职意向  合成示例内容：通过项目实践展示文档制作与检查流程/ 技术支持</w:t>
      </w:r>
      <w:r>
        <w:rPr>
          <w:rFonts w:ascii="Microsoft YaHei" w:hAnsi="Microsoft YaHei" w:eastAsia="Microsoft YaHei" w:cs="Microsoft YaHei"/>
          <w:b w:val="0"/>
          <w:color w:val="000000"/>
          <w:sz w:val="22"/>
        </w:rPr>
      </w:r>
    </w:p>
    <w:p>
      <w:pPr>
        <w:keepNext w:val="0"/>
        <w:widowControl/>
        <w:spacing w:before="0" w:after="80" w:line="310" w:lineRule="exact"/>
      </w:pPr>
      <w:r>
        <w:rPr>
          <w:rFonts w:ascii="Microsoft YaHei" w:hAnsi="Microsoft YaHei" w:eastAsia="Microsoft YaHei" w:cs="Microsoft YaHei"/>
          <w:b w:val="0"/>
          <w:color w:val="46535D"/>
          <w:sz w:val="20"/>
        </w:rPr>
        <w:t>[示例电话]   ·   student@example.com</w:t>
      </w:r>
    </w:p>
    <w:p>
      <w:pPr>
        <w:keepNext w:val="0"/>
        <w:widowControl/>
        <w:spacing w:before="0" w:after="140" w:line="310" w:lineRule="exact"/>
      </w:pPr>
      <w:r>
        <w:rPr>
          <w:rFonts w:ascii="Microsoft YaHei" w:hAnsi="Microsoft YaHei" w:eastAsia="Microsoft YaHei" w:cs="Microsoft YaHei"/>
          <w:b w:val="0"/>
          <w:color w:val="274B60"/>
          <w:sz w:val="22"/>
        </w:rPr>
      </w:r>
      <w:r>
        <w:rPr>
          <w:rFonts w:ascii="Microsoft YaHei" w:hAnsi="Microsoft YaHei" w:eastAsia="Microsoft YaHei" w:cs="Microsoft YaHei"/>
          <w:b/>
          <w:color w:val="274B60"/>
          <w:sz w:val="22"/>
        </w:rPr>
        <w:t>国家奖学金获得者  |  2025—2026学年</w:t>
      </w:r>
      <w:r>
        <w:rPr>
          <w:rFonts w:ascii="Microsoft YaHei" w:hAnsi="Microsoft YaHei" w:eastAsia="Microsoft YaHei" w:cs="Microsoft YaHei"/>
          <w:b w:val="0"/>
          <w:color w:val="274B60"/>
          <w:sz w:val="22"/>
        </w:rPr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教育背景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示例大学  |  本科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2024.09—2028（预计）</w:t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2025—2026学年：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合成示例内容：通过项目实践展示文档制作与检查流程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（同年级同专业）。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实习经历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示例科技单位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2026.09—至今</w:t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58636C"/>
          <w:sz w:val="20"/>
        </w:rPr>
        <w:t>实习生  |  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项目经历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云游地图  |  文旅网站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动态技能路由器  |  AI 工作流与插件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组织与实践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无人机协会会长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三下乡队长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代表荣誉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2026  合成示例内容：通过项目实践展示文档制作与检查流程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三等奖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2026  合成示例内容：通过项目实践展示文档制作与检查流程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二等奖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2025  合成示例内容：通过项目实践展示文档制作与检查流程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全国总决赛一等奖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技能与资格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AI 应用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资格证书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海外意愿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sectPr w:rsidR="00FC693F" w:rsidRPr="0006063C" w:rsidSect="00034616">
      <w:pgSz w:w="11906" w:h="16838"/>
      <w:pgMar w:top="794" w:right="907" w:bottom="737" w:left="907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88">
    <w:multiLevelType w:val="singleLevel"/>
    <w:lvl w:ilvl="0">
      <w:start w:val="1"/>
      <w:numFmt w:val="bullet"/>
      <w:lvlText w:val="•"/>
      <w:lvlJc w:val="left"/>
      <w:rPr>
        <w:rFonts w:ascii="Arial" w:hAnsi="Arial"/>
      </w:rPr>
    </w:lvl>
  </w:abstractNum>
  <w:num w:numId="88">
    <w:abstractNumId w:val="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310" w:lineRule="exact"/>
    </w:pPr>
    <w:rPr>
      <w:rFonts w:ascii="Microsoft YaHei" w:hAnsi="Microsoft YaHei"/>
      <w:color w:val="000000"/>
      <w:sz w:val="21"/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1"/>
      <w:szCs w:val="28"/>
      <w:rFonts w:ascii="Microsoft YaHei" w:hAnsi="Microsoft YaHei" w:eastAsia="Microsoft YaHe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/>
      <w:outlineLvl w:val="1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1"/>
      <w:szCs w:val="26"/>
      <w:rFonts w:ascii="Microsoft YaHei" w:hAnsi="Microsoft YaHei" w:eastAsia="Microsoft YaHei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Microsoft YaHei" w:hAnsi="Microsoft YaHei"/>
      <w:color w:val="000000"/>
      <w:spacing w:val="5"/>
      <w:kern w:val="28"/>
      <w:sz w:val="21"/>
      <w:szCs w:val="52"/>
      <w:rFonts w:ascii="Microsoft YaHei" w:hAnsi="Microsoft YaHei" w:eastAsia="Microsoft YaHei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40"/>
    </w:pPr>
    <w:rPr>
      <w:rFonts w:asciiTheme="majorHAnsi" w:eastAsiaTheme="majorEastAsia" w:hAnsiTheme="majorHAnsi" w:cstheme="majorBidi" w:ascii="Microsoft YaHei" w:hAnsi="Microsoft YaHei"/>
      <w:i/>
      <w:iCs/>
      <w:color w:val="000000"/>
      <w:spacing w:val="15"/>
      <w:sz w:val="21"/>
      <w:szCs w:val="24"/>
      <w:rFonts w:ascii="Microsoft YaHei" w:hAnsi="Microsoft YaHei" w:eastAsia="Microsoft YaHei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Microsoft YaHei" w:hAnsi="Microsoft YaHei"/>
      <w:color w:val="000000"/>
      <w:sz w:val="21"/>
      <w:rFonts w:ascii="Microsoft YaHei" w:hAnsi="Microsoft YaHei" w:eastAsia="Microsoft YaHe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示例同学 海外方向定向版 示例</dc:title>
  <dc:subject>求职简历</dc:subject>
  <dc:creator>示例同学</dc:creator>
  <cp:keywords>无人机 技术销售 电力能源 AI协作</cp:keywords>
  <dc:description>generated by python-docx</dc:description>
  <cp:lastModifiedBy>示例同学</cp:lastModifiedBy>
  <cp:revision>1</cp:revision>
  <dcterms:created xsi:type="dcterms:W3CDTF">2013-12-23T23:15:00Z</dcterms:created>
  <dcterms:modified xsi:type="dcterms:W3CDTF">2013-12-23T23:15:00Z</dcterms:modified>
  <cp:category/>
</cp:coreProperties>
</file>